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3537" w14:textId="49F645D0" w:rsidR="00783612" w:rsidRPr="00783612" w:rsidRDefault="00537A2E" w:rsidP="0078361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it-IT"/>
        </w:rPr>
        <w:t>Meddelelse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it-IT"/>
        </w:rPr>
        <w:t>om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it-IT"/>
        </w:rPr>
        <w:t>i</w:t>
      </w:r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>ndhentning</w:t>
      </w:r>
      <w:proofErr w:type="spellEnd"/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  <w:proofErr w:type="spellStart"/>
      <w:r w:rsidR="00783612" w:rsidRP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>af</w:t>
      </w:r>
      <w:proofErr w:type="spellEnd"/>
      <w:r w:rsidR="00783612" w:rsidRP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  <w:proofErr w:type="spellStart"/>
      <w:r w:rsidR="00783612" w:rsidRP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>interessetilkendegivelser</w:t>
      </w:r>
      <w:proofErr w:type="spellEnd"/>
      <w:r w:rsidR="00783612" w:rsidRP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  <w:proofErr w:type="spellStart"/>
      <w:r w:rsidR="00783612" w:rsidRP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>vedrørende</w:t>
      </w:r>
      <w:proofErr w:type="spellEnd"/>
      <w:r w:rsidR="00783612" w:rsidRP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  <w:proofErr w:type="spellStart"/>
      <w:r w:rsidR="00783612" w:rsidRP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>sponsor</w:t>
      </w:r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>bidrag</w:t>
      </w:r>
      <w:proofErr w:type="spellEnd"/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  <w:proofErr w:type="spellStart"/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>til</w:t>
      </w:r>
      <w:proofErr w:type="spellEnd"/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  <w:proofErr w:type="spellStart"/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>fejringen</w:t>
      </w:r>
      <w:proofErr w:type="spellEnd"/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  <w:proofErr w:type="spellStart"/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>af</w:t>
      </w:r>
      <w:proofErr w:type="spellEnd"/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  <w:proofErr w:type="spellStart"/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>Italiens</w:t>
      </w:r>
      <w:proofErr w:type="spellEnd"/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  <w:proofErr w:type="spellStart"/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>Na</w:t>
      </w:r>
      <w:r w:rsidR="00783612" w:rsidRP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>tionaldag</w:t>
      </w:r>
      <w:proofErr w:type="spellEnd"/>
      <w:r w:rsidR="00783612" w:rsidRP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, </w:t>
      </w:r>
      <w:proofErr w:type="spellStart"/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>den</w:t>
      </w:r>
      <w:proofErr w:type="spellEnd"/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3. </w:t>
      </w:r>
      <w:proofErr w:type="spellStart"/>
      <w:r w:rsidR="00A27A56">
        <w:rPr>
          <w:rFonts w:ascii="Times New Roman" w:hAnsi="Times New Roman" w:cs="Times New Roman"/>
          <w:b/>
          <w:bCs/>
          <w:sz w:val="32"/>
          <w:szCs w:val="32"/>
          <w:lang w:val="it-IT"/>
        </w:rPr>
        <w:t>j</w:t>
      </w:r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>uni</w:t>
      </w:r>
      <w:proofErr w:type="spellEnd"/>
      <w:r w:rsid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2026</w:t>
      </w:r>
      <w:r w:rsidR="00783612" w:rsidRPr="00783612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</w:p>
    <w:p w14:paraId="3A77C312" w14:textId="2DD6766E" w:rsidR="00521B20" w:rsidRPr="00ED0150" w:rsidRDefault="00E05BC7" w:rsidP="00521B20">
      <w:pPr>
        <w:keepNext/>
        <w:tabs>
          <w:tab w:val="center" w:pos="5233"/>
          <w:tab w:val="left" w:pos="8100"/>
        </w:tabs>
        <w:spacing w:after="0" w:line="240" w:lineRule="auto"/>
        <w:jc w:val="center"/>
        <w:outlineLvl w:val="0"/>
        <w:rPr>
          <w:rFonts w:eastAsia="Times New Roman" w:cstheme="minorHAnsi"/>
          <w:color w:val="000000"/>
          <w:lang w:eastAsia="it-IT"/>
        </w:rPr>
      </w:pPr>
      <w:r w:rsidRPr="00ED0150">
        <w:rPr>
          <w:rFonts w:eastAsia="Times New Roman" w:cstheme="minorHAnsi"/>
          <w:b/>
          <w:bCs/>
          <w:noProof/>
          <w:kern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3988A" wp14:editId="440BC0ED">
                <wp:simplePos x="0" y="0"/>
                <wp:positionH relativeFrom="column">
                  <wp:posOffset>6017259</wp:posOffset>
                </wp:positionH>
                <wp:positionV relativeFrom="paragraph">
                  <wp:posOffset>46355</wp:posOffset>
                </wp:positionV>
                <wp:extent cx="45719" cy="45719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8CE4F" w14:textId="77777777" w:rsidR="00521B20" w:rsidRDefault="00521B20" w:rsidP="00521B20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3988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73.8pt;margin-top:3.65pt;width:3.6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" stroked="f">
                <v:textbox>
                  <w:txbxContent>
                    <w:p w14:paraId="30D8CE4F" w14:textId="77777777" w:rsidR="00521B20" w:rsidRDefault="00521B20" w:rsidP="00521B20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1B20">
        <w:rPr>
          <w:noProof/>
          <w:lang w:eastAsia="it-IT"/>
        </w:rPr>
        <w:drawing>
          <wp:inline distT="0" distB="0" distL="0" distR="0" wp14:anchorId="0EE87EFE" wp14:editId="68078E1E">
            <wp:extent cx="1638300" cy="832059"/>
            <wp:effectExtent l="0" t="0" r="0" b="6350"/>
            <wp:docPr id="1" name="Immagine 1" descr="Immagine che contiene disegno, schizzo, cerchi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disegno, schizzo, cerchio, log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2001" cy="8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36627" w14:textId="4896C92E" w:rsidR="00521B20" w:rsidRPr="00521B20" w:rsidRDefault="00E05BC7" w:rsidP="00521B2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DEN ITALIENSKE AMBASSADE </w:t>
      </w:r>
    </w:p>
    <w:p w14:paraId="0EF2AD21" w14:textId="2B6162B4" w:rsidR="00521B20" w:rsidRPr="00521B20" w:rsidRDefault="00E05BC7" w:rsidP="00521B2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KØBENHAVN</w:t>
      </w:r>
    </w:p>
    <w:p w14:paraId="7BD0F047" w14:textId="77777777" w:rsidR="00521B20" w:rsidRPr="00821CB6" w:rsidRDefault="00521B20" w:rsidP="00C749AD">
      <w:pPr>
        <w:jc w:val="both"/>
        <w:rPr>
          <w:rFonts w:ascii="Times New Roman" w:hAnsi="Times New Roman" w:cs="Times New Roman"/>
          <w:b/>
          <w:bCs/>
          <w:noProof/>
          <w:sz w:val="32"/>
          <w:szCs w:val="32"/>
          <w:lang w:val="da-DK"/>
        </w:rPr>
      </w:pPr>
    </w:p>
    <w:p w14:paraId="14D320F0" w14:textId="6995BCCB" w:rsidR="00783612" w:rsidRPr="00821CB6" w:rsidRDefault="0034424D" w:rsidP="00783612">
      <w:p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>Det meddeles</w:t>
      </w:r>
      <w:r w:rsidR="00783612" w:rsidRPr="00821CB6">
        <w:rPr>
          <w:rFonts w:ascii="Times New Roman" w:hAnsi="Times New Roman" w:cs="Times New Roman"/>
          <w:noProof/>
          <w:lang w:val="da-DK"/>
        </w:rPr>
        <w:t xml:space="preserve">, at der fra i dag er åbnet for </w:t>
      </w:r>
      <w:r w:rsidRPr="00821CB6">
        <w:rPr>
          <w:rFonts w:ascii="Times New Roman" w:hAnsi="Times New Roman" w:cs="Times New Roman"/>
          <w:noProof/>
          <w:lang w:val="da-DK"/>
        </w:rPr>
        <w:t xml:space="preserve">indsendelse af </w:t>
      </w:r>
      <w:r w:rsidR="00783612" w:rsidRPr="00821CB6">
        <w:rPr>
          <w:rFonts w:ascii="Times New Roman" w:hAnsi="Times New Roman" w:cs="Times New Roman"/>
          <w:noProof/>
          <w:lang w:val="da-DK"/>
        </w:rPr>
        <w:t>interessetilkendegivelser vedrørende sponsor</w:t>
      </w:r>
      <w:r w:rsidR="00E05BC7" w:rsidRPr="00821CB6">
        <w:rPr>
          <w:rFonts w:ascii="Times New Roman" w:hAnsi="Times New Roman" w:cs="Times New Roman"/>
          <w:noProof/>
          <w:lang w:val="da-DK"/>
        </w:rPr>
        <w:t>bidrag til fejringen af Italiens N</w:t>
      </w:r>
      <w:r w:rsidR="00783612" w:rsidRPr="00821CB6">
        <w:rPr>
          <w:rFonts w:ascii="Times New Roman" w:hAnsi="Times New Roman" w:cs="Times New Roman"/>
          <w:noProof/>
          <w:lang w:val="da-DK"/>
        </w:rPr>
        <w:t xml:space="preserve">ationaldag, der afholdes i Det Italienske Kulturinstitut i Hellerup (Gjørlingsvej 11) den 3. juni 2026. </w:t>
      </w:r>
    </w:p>
    <w:p w14:paraId="02A35575" w14:textId="6018D169" w:rsidR="00783612" w:rsidRPr="00821CB6" w:rsidRDefault="00783612" w:rsidP="00783612">
      <w:p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 xml:space="preserve">Interesseerklæringerne kan vedrøre sponsorater af finansiel karakter (i form af økonomisk støtte) og/eller af teknisk karakter (direkte levering af tjenesteydelser og/eller levering af naturalier), hvormed de valgte sponsorer opnår </w:t>
      </w:r>
      <w:r w:rsidR="00E05BC7" w:rsidRPr="00821CB6">
        <w:rPr>
          <w:rFonts w:ascii="Times New Roman" w:hAnsi="Times New Roman" w:cs="Times New Roman"/>
          <w:noProof/>
          <w:lang w:val="da-DK"/>
        </w:rPr>
        <w:t xml:space="preserve">de </w:t>
      </w:r>
      <w:r w:rsidRPr="00821CB6">
        <w:rPr>
          <w:rFonts w:ascii="Times New Roman" w:hAnsi="Times New Roman" w:cs="Times New Roman"/>
          <w:noProof/>
          <w:lang w:val="da-DK"/>
        </w:rPr>
        <w:t>fordele</w:t>
      </w:r>
      <w:r w:rsidR="00E05BC7" w:rsidRPr="00821CB6">
        <w:rPr>
          <w:rFonts w:ascii="Times New Roman" w:hAnsi="Times New Roman" w:cs="Times New Roman"/>
          <w:noProof/>
          <w:lang w:val="da-DK"/>
        </w:rPr>
        <w:t xml:space="preserve">, som fremgår af </w:t>
      </w:r>
      <w:r w:rsidRPr="00821CB6">
        <w:rPr>
          <w:rFonts w:ascii="Times New Roman" w:hAnsi="Times New Roman" w:cs="Times New Roman"/>
          <w:noProof/>
          <w:lang w:val="da-DK"/>
        </w:rPr>
        <w:t>kategori</w:t>
      </w:r>
      <w:r w:rsidR="00E05BC7" w:rsidRPr="00821CB6">
        <w:rPr>
          <w:rFonts w:ascii="Times New Roman" w:hAnsi="Times New Roman" w:cs="Times New Roman"/>
          <w:noProof/>
          <w:lang w:val="da-DK"/>
        </w:rPr>
        <w:t xml:space="preserve">erne </w:t>
      </w:r>
      <w:r w:rsidRPr="00821CB6">
        <w:rPr>
          <w:rFonts w:ascii="Times New Roman" w:hAnsi="Times New Roman" w:cs="Times New Roman"/>
          <w:noProof/>
          <w:lang w:val="da-DK"/>
        </w:rPr>
        <w:t>i nedenstående oversigt:</w:t>
      </w:r>
    </w:p>
    <w:p w14:paraId="1787380D" w14:textId="77777777" w:rsidR="001060EF" w:rsidRPr="00821CB6" w:rsidRDefault="001060EF" w:rsidP="00C749AD">
      <w:pPr>
        <w:spacing w:line="240" w:lineRule="auto"/>
        <w:jc w:val="both"/>
        <w:rPr>
          <w:rFonts w:ascii="Times New Roman" w:hAnsi="Times New Roman" w:cs="Times New Roman"/>
          <w:b/>
          <w:bCs/>
          <w:noProof/>
          <w:u w:val="single"/>
          <w:lang w:val="da-DK"/>
        </w:rPr>
      </w:pPr>
    </w:p>
    <w:p w14:paraId="2BE78C08" w14:textId="6FBF4356" w:rsidR="00521B20" w:rsidRPr="00821CB6" w:rsidRDefault="00E05BC7" w:rsidP="00C749AD">
      <w:pPr>
        <w:spacing w:line="240" w:lineRule="auto"/>
        <w:jc w:val="both"/>
        <w:rPr>
          <w:rFonts w:ascii="Times New Roman" w:hAnsi="Times New Roman" w:cs="Times New Roman"/>
          <w:noProof/>
          <w:u w:val="single"/>
          <w:lang w:val="da-DK"/>
        </w:rPr>
      </w:pPr>
      <w:r w:rsidRPr="00821CB6">
        <w:rPr>
          <w:rFonts w:ascii="Times New Roman" w:hAnsi="Times New Roman" w:cs="Times New Roman"/>
          <w:b/>
          <w:bCs/>
          <w:noProof/>
          <w:u w:val="single"/>
          <w:lang w:val="da-DK"/>
        </w:rPr>
        <w:t>Guld</w:t>
      </w:r>
      <w:r w:rsidR="003F5C08" w:rsidRPr="00821CB6">
        <w:rPr>
          <w:rFonts w:ascii="Times New Roman" w:hAnsi="Times New Roman" w:cs="Times New Roman"/>
          <w:b/>
          <w:bCs/>
          <w:noProof/>
          <w:u w:val="single"/>
          <w:lang w:val="da-DK"/>
        </w:rPr>
        <w:t>-</w:t>
      </w:r>
      <w:r w:rsidRPr="00821CB6">
        <w:rPr>
          <w:rFonts w:ascii="Times New Roman" w:hAnsi="Times New Roman" w:cs="Times New Roman"/>
          <w:b/>
          <w:bCs/>
          <w:noProof/>
          <w:u w:val="single"/>
          <w:lang w:val="da-DK"/>
        </w:rPr>
        <w:t>niveau</w:t>
      </w:r>
    </w:p>
    <w:p w14:paraId="57C169C2" w14:textId="3959AF27" w:rsidR="00521B20" w:rsidRPr="00821CB6" w:rsidRDefault="00E05BC7" w:rsidP="00C749A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>Sponsorbidrag på mere end</w:t>
      </w:r>
      <w:r w:rsidR="00521B20" w:rsidRPr="00821CB6">
        <w:rPr>
          <w:rFonts w:ascii="Times New Roman" w:hAnsi="Times New Roman" w:cs="Times New Roman"/>
          <w:noProof/>
          <w:lang w:val="da-DK"/>
        </w:rPr>
        <w:t xml:space="preserve"> 10</w:t>
      </w:r>
      <w:r w:rsidRPr="00821CB6">
        <w:rPr>
          <w:rFonts w:ascii="Times New Roman" w:hAnsi="Times New Roman" w:cs="Times New Roman"/>
          <w:noProof/>
          <w:lang w:val="da-DK"/>
        </w:rPr>
        <w:t>.</w:t>
      </w:r>
      <w:r w:rsidR="00521B20" w:rsidRPr="00821CB6">
        <w:rPr>
          <w:rFonts w:ascii="Times New Roman" w:hAnsi="Times New Roman" w:cs="Times New Roman"/>
          <w:noProof/>
          <w:lang w:val="da-DK"/>
        </w:rPr>
        <w:t>000 euro / 75</w:t>
      </w:r>
      <w:r w:rsidRPr="00821CB6">
        <w:rPr>
          <w:rFonts w:ascii="Times New Roman" w:hAnsi="Times New Roman" w:cs="Times New Roman"/>
          <w:noProof/>
          <w:lang w:val="da-DK"/>
        </w:rPr>
        <w:t>.</w:t>
      </w:r>
      <w:r w:rsidR="00521B20" w:rsidRPr="00821CB6">
        <w:rPr>
          <w:rFonts w:ascii="Times New Roman" w:hAnsi="Times New Roman" w:cs="Times New Roman"/>
          <w:noProof/>
          <w:lang w:val="da-DK"/>
        </w:rPr>
        <w:t xml:space="preserve">000 dkk </w:t>
      </w:r>
      <w:r w:rsidR="00521B20" w:rsidRPr="00821CB6">
        <w:rPr>
          <w:rFonts w:ascii="Times New Roman" w:hAnsi="Times New Roman" w:cs="Times New Roman"/>
          <w:i/>
          <w:iCs/>
          <w:noProof/>
          <w:lang w:val="da-DK"/>
        </w:rPr>
        <w:t>(</w:t>
      </w:r>
      <w:r w:rsidRPr="00821CB6">
        <w:rPr>
          <w:rFonts w:ascii="Times New Roman" w:hAnsi="Times New Roman" w:cs="Times New Roman"/>
          <w:i/>
          <w:iCs/>
          <w:noProof/>
          <w:lang w:val="da-DK"/>
        </w:rPr>
        <w:t xml:space="preserve">i økonomisk bidrag </w:t>
      </w:r>
      <w:r w:rsidR="00CB5952" w:rsidRPr="00821CB6">
        <w:rPr>
          <w:rFonts w:ascii="Times New Roman" w:hAnsi="Times New Roman" w:cs="Times New Roman"/>
          <w:i/>
          <w:iCs/>
          <w:noProof/>
          <w:lang w:val="da-DK"/>
        </w:rPr>
        <w:t>eller naturalier</w:t>
      </w:r>
      <w:r w:rsidR="008B344D" w:rsidRPr="00821CB6">
        <w:rPr>
          <w:rFonts w:ascii="Times New Roman" w:hAnsi="Times New Roman" w:cs="Times New Roman"/>
          <w:i/>
          <w:iCs/>
          <w:noProof/>
          <w:lang w:val="da-DK"/>
        </w:rPr>
        <w:t>/tjenester</w:t>
      </w:r>
      <w:r w:rsidR="00CB5952" w:rsidRPr="00821CB6">
        <w:rPr>
          <w:rFonts w:ascii="Times New Roman" w:hAnsi="Times New Roman" w:cs="Times New Roman"/>
          <w:i/>
          <w:iCs/>
          <w:noProof/>
          <w:lang w:val="da-DK"/>
        </w:rPr>
        <w:t xml:space="preserve"> af tilsvarende værdi</w:t>
      </w:r>
      <w:r w:rsidR="00521B20" w:rsidRPr="00821CB6">
        <w:rPr>
          <w:rFonts w:ascii="Times New Roman" w:hAnsi="Times New Roman" w:cs="Times New Roman"/>
          <w:i/>
          <w:iCs/>
          <w:noProof/>
          <w:lang w:val="da-DK"/>
        </w:rPr>
        <w:t>)</w:t>
      </w:r>
      <w:r w:rsidR="00521B20" w:rsidRPr="00821CB6">
        <w:rPr>
          <w:rFonts w:ascii="Times New Roman" w:hAnsi="Times New Roman" w:cs="Times New Roman"/>
          <w:noProof/>
          <w:lang w:val="da-DK"/>
        </w:rPr>
        <w:t xml:space="preserve">. </w:t>
      </w:r>
    </w:p>
    <w:p w14:paraId="07299FC0" w14:textId="2FD0D7FF" w:rsidR="00F11763" w:rsidRPr="00821CB6" w:rsidRDefault="00F11763" w:rsidP="00F11763">
      <w:p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b/>
          <w:bCs/>
          <w:noProof/>
          <w:lang w:val="da-DK"/>
        </w:rPr>
        <w:t>Fordele for sponsorer i denne kategori:</w:t>
      </w:r>
      <w:r w:rsidRPr="00821CB6">
        <w:rPr>
          <w:rFonts w:ascii="Times New Roman" w:hAnsi="Times New Roman" w:cs="Times New Roman"/>
          <w:noProof/>
          <w:lang w:val="da-DK"/>
        </w:rPr>
        <w:t xml:space="preserve"> </w:t>
      </w:r>
      <w:r w:rsidR="003F5C08" w:rsidRPr="00821CB6">
        <w:rPr>
          <w:rFonts w:ascii="Times New Roman" w:hAnsi="Times New Roman" w:cs="Times New Roman"/>
          <w:noProof/>
          <w:lang w:val="da-DK"/>
        </w:rPr>
        <w:t>ege</w:t>
      </w:r>
      <w:r w:rsidR="001060EF" w:rsidRPr="00821CB6">
        <w:rPr>
          <w:rFonts w:ascii="Times New Roman" w:hAnsi="Times New Roman" w:cs="Times New Roman"/>
          <w:noProof/>
          <w:lang w:val="da-DK"/>
        </w:rPr>
        <w:t>n</w:t>
      </w:r>
      <w:r w:rsidR="003F5C08" w:rsidRPr="00821CB6">
        <w:rPr>
          <w:rFonts w:ascii="Times New Roman" w:hAnsi="Times New Roman" w:cs="Times New Roman"/>
          <w:noProof/>
          <w:lang w:val="da-DK"/>
        </w:rPr>
        <w:t xml:space="preserve"> </w:t>
      </w:r>
      <w:r w:rsidRPr="00821CB6">
        <w:rPr>
          <w:rFonts w:ascii="Times New Roman" w:hAnsi="Times New Roman" w:cs="Times New Roman"/>
          <w:noProof/>
          <w:lang w:val="da-DK"/>
        </w:rPr>
        <w:t>udstillings</w:t>
      </w:r>
      <w:r w:rsidR="001060EF" w:rsidRPr="00821CB6">
        <w:rPr>
          <w:rFonts w:ascii="Times New Roman" w:hAnsi="Times New Roman" w:cs="Times New Roman"/>
          <w:noProof/>
          <w:lang w:val="da-DK"/>
        </w:rPr>
        <w:t>plads</w:t>
      </w:r>
      <w:r w:rsidRPr="00821CB6">
        <w:rPr>
          <w:rFonts w:ascii="Times New Roman" w:hAnsi="Times New Roman" w:cs="Times New Roman"/>
          <w:noProof/>
          <w:lang w:val="da-DK"/>
        </w:rPr>
        <w:t>, fortrinsret ved valg af plads, logo</w:t>
      </w:r>
      <w:r w:rsidR="003F5C08" w:rsidRPr="00821CB6">
        <w:rPr>
          <w:rFonts w:ascii="Times New Roman" w:hAnsi="Times New Roman" w:cs="Times New Roman"/>
          <w:noProof/>
          <w:lang w:val="da-DK"/>
        </w:rPr>
        <w:t>-</w:t>
      </w:r>
      <w:r w:rsidRPr="00821CB6">
        <w:rPr>
          <w:rFonts w:ascii="Times New Roman" w:hAnsi="Times New Roman" w:cs="Times New Roman"/>
          <w:noProof/>
          <w:lang w:val="da-DK"/>
        </w:rPr>
        <w:t xml:space="preserve">eksponering, omtale i åbningstalen, 12 invitationer til </w:t>
      </w:r>
      <w:r w:rsidR="008B344D" w:rsidRPr="00821CB6">
        <w:rPr>
          <w:rFonts w:ascii="Times New Roman" w:hAnsi="Times New Roman" w:cs="Times New Roman"/>
          <w:noProof/>
          <w:lang w:val="da-DK"/>
        </w:rPr>
        <w:t>arrangementet</w:t>
      </w:r>
      <w:r w:rsidRPr="00821CB6">
        <w:rPr>
          <w:rFonts w:ascii="Times New Roman" w:hAnsi="Times New Roman" w:cs="Times New Roman"/>
          <w:noProof/>
          <w:lang w:val="da-DK"/>
        </w:rPr>
        <w:t xml:space="preserve">, 30% rabat på leje af </w:t>
      </w:r>
      <w:r w:rsidR="008B344D" w:rsidRPr="00821CB6">
        <w:rPr>
          <w:rFonts w:ascii="Times New Roman" w:hAnsi="Times New Roman" w:cs="Times New Roman"/>
          <w:noProof/>
          <w:lang w:val="da-DK"/>
        </w:rPr>
        <w:t>R</w:t>
      </w:r>
      <w:r w:rsidRPr="00821CB6">
        <w:rPr>
          <w:rFonts w:ascii="Times New Roman" w:hAnsi="Times New Roman" w:cs="Times New Roman"/>
          <w:noProof/>
          <w:lang w:val="da-DK"/>
        </w:rPr>
        <w:t>esidensen til kommende arrangementer i 2026 samt eventuelle yderligere fordele, der aftales</w:t>
      </w:r>
      <w:r w:rsidR="003F5C08" w:rsidRPr="00821CB6">
        <w:rPr>
          <w:rFonts w:ascii="Times New Roman" w:hAnsi="Times New Roman" w:cs="Times New Roman"/>
          <w:noProof/>
          <w:lang w:val="da-DK"/>
        </w:rPr>
        <w:t xml:space="preserve"> nærmere</w:t>
      </w:r>
      <w:r w:rsidRPr="00821CB6">
        <w:rPr>
          <w:rFonts w:ascii="Times New Roman" w:hAnsi="Times New Roman" w:cs="Times New Roman"/>
          <w:noProof/>
          <w:lang w:val="da-DK"/>
        </w:rPr>
        <w:t xml:space="preserve"> og er i overensstemmelse med </w:t>
      </w:r>
      <w:r w:rsidR="003F5C08" w:rsidRPr="00821CB6">
        <w:rPr>
          <w:rFonts w:ascii="Times New Roman" w:hAnsi="Times New Roman" w:cs="Times New Roman"/>
          <w:noProof/>
          <w:lang w:val="da-DK"/>
        </w:rPr>
        <w:t xml:space="preserve">dette </w:t>
      </w:r>
      <w:r w:rsidRPr="00821CB6">
        <w:rPr>
          <w:rFonts w:ascii="Times New Roman" w:hAnsi="Times New Roman" w:cs="Times New Roman"/>
          <w:noProof/>
          <w:lang w:val="da-DK"/>
        </w:rPr>
        <w:t xml:space="preserve">niveauet. </w:t>
      </w:r>
    </w:p>
    <w:p w14:paraId="62E23D33" w14:textId="0E6577DD" w:rsidR="00F11763" w:rsidRPr="00821CB6" w:rsidRDefault="00F11763" w:rsidP="00F11763">
      <w:pPr>
        <w:spacing w:line="240" w:lineRule="auto"/>
        <w:jc w:val="both"/>
        <w:rPr>
          <w:rFonts w:ascii="Times New Roman" w:hAnsi="Times New Roman" w:cs="Times New Roman"/>
          <w:b/>
          <w:bCs/>
          <w:noProof/>
          <w:u w:val="single"/>
          <w:lang w:val="da-DK"/>
        </w:rPr>
      </w:pPr>
      <w:r w:rsidRPr="00821CB6">
        <w:rPr>
          <w:rFonts w:ascii="Times New Roman" w:hAnsi="Times New Roman" w:cs="Times New Roman"/>
          <w:b/>
          <w:bCs/>
          <w:noProof/>
          <w:u w:val="single"/>
          <w:lang w:val="da-DK"/>
        </w:rPr>
        <w:t>Sølv</w:t>
      </w:r>
      <w:r w:rsidR="003F5C08" w:rsidRPr="00821CB6">
        <w:rPr>
          <w:rFonts w:ascii="Times New Roman" w:hAnsi="Times New Roman" w:cs="Times New Roman"/>
          <w:b/>
          <w:bCs/>
          <w:noProof/>
          <w:u w:val="single"/>
          <w:lang w:val="da-DK"/>
        </w:rPr>
        <w:t>-</w:t>
      </w:r>
      <w:r w:rsidRPr="00821CB6">
        <w:rPr>
          <w:rFonts w:ascii="Times New Roman" w:hAnsi="Times New Roman" w:cs="Times New Roman"/>
          <w:b/>
          <w:bCs/>
          <w:noProof/>
          <w:u w:val="single"/>
          <w:lang w:val="da-DK"/>
        </w:rPr>
        <w:t>niveau</w:t>
      </w:r>
    </w:p>
    <w:p w14:paraId="695631D9" w14:textId="4F46F162" w:rsidR="003F5C08" w:rsidRPr="00821CB6" w:rsidRDefault="003F5C08" w:rsidP="00F1176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 xml:space="preserve">Sponsorbidrag på </w:t>
      </w:r>
      <w:r w:rsidR="00F11763" w:rsidRPr="00821CB6">
        <w:rPr>
          <w:rFonts w:ascii="Times New Roman" w:hAnsi="Times New Roman" w:cs="Times New Roman"/>
          <w:noProof/>
          <w:lang w:val="da-DK"/>
        </w:rPr>
        <w:t xml:space="preserve">5.000 </w:t>
      </w:r>
      <w:r w:rsidR="001060EF" w:rsidRPr="00821CB6">
        <w:rPr>
          <w:rFonts w:ascii="Times New Roman" w:hAnsi="Times New Roman" w:cs="Times New Roman"/>
          <w:noProof/>
          <w:lang w:val="da-DK"/>
        </w:rPr>
        <w:t xml:space="preserve">- </w:t>
      </w:r>
      <w:r w:rsidR="00F11763" w:rsidRPr="00821CB6">
        <w:rPr>
          <w:rFonts w:ascii="Times New Roman" w:hAnsi="Times New Roman" w:cs="Times New Roman"/>
          <w:noProof/>
          <w:lang w:val="da-DK"/>
        </w:rPr>
        <w:t xml:space="preserve">10.000 euro / 38.000 </w:t>
      </w:r>
      <w:r w:rsidRPr="00821CB6">
        <w:rPr>
          <w:rFonts w:ascii="Times New Roman" w:hAnsi="Times New Roman" w:cs="Times New Roman"/>
          <w:noProof/>
          <w:lang w:val="da-DK"/>
        </w:rPr>
        <w:t>-</w:t>
      </w:r>
      <w:r w:rsidR="00F11763" w:rsidRPr="00821CB6">
        <w:rPr>
          <w:rFonts w:ascii="Times New Roman" w:hAnsi="Times New Roman" w:cs="Times New Roman"/>
          <w:noProof/>
          <w:lang w:val="da-DK"/>
        </w:rPr>
        <w:t xml:space="preserve"> 75.000 dkk </w:t>
      </w:r>
      <w:r w:rsidRPr="00821CB6">
        <w:rPr>
          <w:rFonts w:ascii="Times New Roman" w:hAnsi="Times New Roman" w:cs="Times New Roman"/>
          <w:i/>
          <w:iCs/>
          <w:noProof/>
          <w:lang w:val="da-DK"/>
        </w:rPr>
        <w:t>(i økonomisk bidrag eller naturalier</w:t>
      </w:r>
      <w:r w:rsidR="008B344D" w:rsidRPr="00821CB6">
        <w:rPr>
          <w:rFonts w:ascii="Times New Roman" w:hAnsi="Times New Roman" w:cs="Times New Roman"/>
          <w:i/>
          <w:iCs/>
          <w:noProof/>
          <w:lang w:val="da-DK"/>
        </w:rPr>
        <w:t>/tjenester</w:t>
      </w:r>
      <w:r w:rsidRPr="00821CB6">
        <w:rPr>
          <w:rFonts w:ascii="Times New Roman" w:hAnsi="Times New Roman" w:cs="Times New Roman"/>
          <w:i/>
          <w:iCs/>
          <w:noProof/>
          <w:lang w:val="da-DK"/>
        </w:rPr>
        <w:t xml:space="preserve"> af tilsvarende værdi)</w:t>
      </w:r>
      <w:r w:rsidRPr="00821CB6">
        <w:rPr>
          <w:rFonts w:ascii="Times New Roman" w:hAnsi="Times New Roman" w:cs="Times New Roman"/>
          <w:noProof/>
          <w:lang w:val="da-DK"/>
        </w:rPr>
        <w:t xml:space="preserve">. </w:t>
      </w:r>
    </w:p>
    <w:p w14:paraId="2AC608FE" w14:textId="499A9CD0" w:rsidR="00F11763" w:rsidRPr="00821CB6" w:rsidRDefault="00F11763" w:rsidP="003F5C08">
      <w:p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b/>
          <w:bCs/>
          <w:noProof/>
          <w:lang w:val="da-DK"/>
        </w:rPr>
        <w:t>Fordele for sponsorer i denne kategori:</w:t>
      </w:r>
      <w:r w:rsidRPr="00821CB6">
        <w:rPr>
          <w:rFonts w:ascii="Times New Roman" w:hAnsi="Times New Roman" w:cs="Times New Roman"/>
          <w:noProof/>
          <w:lang w:val="da-DK"/>
        </w:rPr>
        <w:t xml:space="preserve"> </w:t>
      </w:r>
      <w:r w:rsidR="003F5C08" w:rsidRPr="00821CB6">
        <w:rPr>
          <w:rFonts w:ascii="Times New Roman" w:hAnsi="Times New Roman" w:cs="Times New Roman"/>
          <w:noProof/>
          <w:lang w:val="da-DK"/>
        </w:rPr>
        <w:t>ege</w:t>
      </w:r>
      <w:r w:rsidR="001060EF" w:rsidRPr="00821CB6">
        <w:rPr>
          <w:rFonts w:ascii="Times New Roman" w:hAnsi="Times New Roman" w:cs="Times New Roman"/>
          <w:noProof/>
          <w:lang w:val="da-DK"/>
        </w:rPr>
        <w:t>n</w:t>
      </w:r>
      <w:r w:rsidR="003F5C08" w:rsidRPr="00821CB6">
        <w:rPr>
          <w:rFonts w:ascii="Times New Roman" w:hAnsi="Times New Roman" w:cs="Times New Roman"/>
          <w:noProof/>
          <w:lang w:val="da-DK"/>
        </w:rPr>
        <w:t xml:space="preserve"> </w:t>
      </w:r>
      <w:r w:rsidRPr="00821CB6">
        <w:rPr>
          <w:rFonts w:ascii="Times New Roman" w:hAnsi="Times New Roman" w:cs="Times New Roman"/>
          <w:noProof/>
          <w:lang w:val="da-DK"/>
        </w:rPr>
        <w:t>udstillings</w:t>
      </w:r>
      <w:r w:rsidR="001060EF" w:rsidRPr="00821CB6">
        <w:rPr>
          <w:rFonts w:ascii="Times New Roman" w:hAnsi="Times New Roman" w:cs="Times New Roman"/>
          <w:noProof/>
          <w:lang w:val="da-DK"/>
        </w:rPr>
        <w:t>plads</w:t>
      </w:r>
      <w:r w:rsidRPr="00821CB6">
        <w:rPr>
          <w:rFonts w:ascii="Times New Roman" w:hAnsi="Times New Roman" w:cs="Times New Roman"/>
          <w:noProof/>
          <w:lang w:val="da-DK"/>
        </w:rPr>
        <w:t>, logo</w:t>
      </w:r>
      <w:r w:rsidR="003F5C08" w:rsidRPr="00821CB6">
        <w:rPr>
          <w:rFonts w:ascii="Times New Roman" w:hAnsi="Times New Roman" w:cs="Times New Roman"/>
          <w:noProof/>
          <w:lang w:val="da-DK"/>
        </w:rPr>
        <w:t>-</w:t>
      </w:r>
      <w:r w:rsidRPr="00821CB6">
        <w:rPr>
          <w:rFonts w:ascii="Times New Roman" w:hAnsi="Times New Roman" w:cs="Times New Roman"/>
          <w:noProof/>
          <w:lang w:val="da-DK"/>
        </w:rPr>
        <w:t xml:space="preserve">eksponering, omtale i åbningstalen, 8 invitationer til </w:t>
      </w:r>
      <w:r w:rsidR="008B344D" w:rsidRPr="00821CB6">
        <w:rPr>
          <w:rFonts w:ascii="Times New Roman" w:hAnsi="Times New Roman" w:cs="Times New Roman"/>
          <w:noProof/>
          <w:lang w:val="da-DK"/>
        </w:rPr>
        <w:t>arrangementet</w:t>
      </w:r>
      <w:r w:rsidRPr="00821CB6">
        <w:rPr>
          <w:rFonts w:ascii="Times New Roman" w:hAnsi="Times New Roman" w:cs="Times New Roman"/>
          <w:noProof/>
          <w:lang w:val="da-DK"/>
        </w:rPr>
        <w:t xml:space="preserve">, 20% rabat på leje af </w:t>
      </w:r>
      <w:r w:rsidR="008B344D" w:rsidRPr="00821CB6">
        <w:rPr>
          <w:rFonts w:ascii="Times New Roman" w:hAnsi="Times New Roman" w:cs="Times New Roman"/>
          <w:noProof/>
          <w:lang w:val="da-DK"/>
        </w:rPr>
        <w:t>R</w:t>
      </w:r>
      <w:r w:rsidRPr="00821CB6">
        <w:rPr>
          <w:rFonts w:ascii="Times New Roman" w:hAnsi="Times New Roman" w:cs="Times New Roman"/>
          <w:noProof/>
          <w:lang w:val="da-DK"/>
        </w:rPr>
        <w:t xml:space="preserve">esidensen til kommende arrangementer i 2026, samt eventuelle andre fordele, der kan aftales </w:t>
      </w:r>
      <w:r w:rsidR="003F5C08" w:rsidRPr="00821CB6">
        <w:rPr>
          <w:rFonts w:ascii="Times New Roman" w:hAnsi="Times New Roman" w:cs="Times New Roman"/>
          <w:noProof/>
          <w:lang w:val="da-DK"/>
        </w:rPr>
        <w:t xml:space="preserve">nærmere </w:t>
      </w:r>
      <w:r w:rsidRPr="00821CB6">
        <w:rPr>
          <w:rFonts w:ascii="Times New Roman" w:hAnsi="Times New Roman" w:cs="Times New Roman"/>
          <w:noProof/>
          <w:lang w:val="da-DK"/>
        </w:rPr>
        <w:t xml:space="preserve">og er i overensstemmelse med </w:t>
      </w:r>
      <w:r w:rsidR="008B344D" w:rsidRPr="00821CB6">
        <w:rPr>
          <w:rFonts w:ascii="Times New Roman" w:hAnsi="Times New Roman" w:cs="Times New Roman"/>
          <w:noProof/>
          <w:lang w:val="da-DK"/>
        </w:rPr>
        <w:t xml:space="preserve">dette </w:t>
      </w:r>
      <w:r w:rsidRPr="00821CB6">
        <w:rPr>
          <w:rFonts w:ascii="Times New Roman" w:hAnsi="Times New Roman" w:cs="Times New Roman"/>
          <w:noProof/>
          <w:lang w:val="da-DK"/>
        </w:rPr>
        <w:t xml:space="preserve">niveau. </w:t>
      </w:r>
    </w:p>
    <w:p w14:paraId="0A53CB5F" w14:textId="65B41D78" w:rsidR="00F11763" w:rsidRPr="00821CB6" w:rsidRDefault="00F11763" w:rsidP="00F11763">
      <w:pPr>
        <w:spacing w:line="240" w:lineRule="auto"/>
        <w:jc w:val="both"/>
        <w:rPr>
          <w:rFonts w:ascii="Times New Roman" w:hAnsi="Times New Roman" w:cs="Times New Roman"/>
          <w:b/>
          <w:bCs/>
          <w:noProof/>
          <w:u w:val="single"/>
          <w:lang w:val="da-DK"/>
        </w:rPr>
      </w:pPr>
      <w:r w:rsidRPr="00821CB6">
        <w:rPr>
          <w:rFonts w:ascii="Times New Roman" w:hAnsi="Times New Roman" w:cs="Times New Roman"/>
          <w:b/>
          <w:bCs/>
          <w:noProof/>
          <w:u w:val="single"/>
          <w:lang w:val="da-DK"/>
        </w:rPr>
        <w:t>Bronze-niveau</w:t>
      </w:r>
    </w:p>
    <w:p w14:paraId="4BADBFD9" w14:textId="02B497B0" w:rsidR="00F11763" w:rsidRPr="00821CB6" w:rsidRDefault="008B344D" w:rsidP="000D376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iCs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 xml:space="preserve">Sponsorbidrag på </w:t>
      </w:r>
      <w:r w:rsidR="00F11763" w:rsidRPr="00821CB6">
        <w:rPr>
          <w:rFonts w:ascii="Times New Roman" w:hAnsi="Times New Roman" w:cs="Times New Roman"/>
          <w:noProof/>
          <w:lang w:val="da-DK"/>
        </w:rPr>
        <w:t xml:space="preserve">500 </w:t>
      </w:r>
      <w:r w:rsidRPr="00821CB6">
        <w:rPr>
          <w:rFonts w:ascii="Times New Roman" w:hAnsi="Times New Roman" w:cs="Times New Roman"/>
          <w:noProof/>
          <w:lang w:val="da-DK"/>
        </w:rPr>
        <w:t xml:space="preserve">– </w:t>
      </w:r>
      <w:r w:rsidR="00F11763" w:rsidRPr="00821CB6">
        <w:rPr>
          <w:rFonts w:ascii="Times New Roman" w:hAnsi="Times New Roman" w:cs="Times New Roman"/>
          <w:noProof/>
          <w:lang w:val="da-DK"/>
        </w:rPr>
        <w:t>5.000 euro / 3.700</w:t>
      </w:r>
      <w:r w:rsidRPr="00821CB6">
        <w:rPr>
          <w:rFonts w:ascii="Times New Roman" w:hAnsi="Times New Roman" w:cs="Times New Roman"/>
          <w:noProof/>
          <w:lang w:val="da-DK"/>
        </w:rPr>
        <w:t xml:space="preserve"> – </w:t>
      </w:r>
      <w:r w:rsidR="00F11763" w:rsidRPr="00821CB6">
        <w:rPr>
          <w:rFonts w:ascii="Times New Roman" w:hAnsi="Times New Roman" w:cs="Times New Roman"/>
          <w:noProof/>
          <w:lang w:val="da-DK"/>
        </w:rPr>
        <w:t xml:space="preserve">38.000 DKK </w:t>
      </w:r>
      <w:r w:rsidR="00F11763" w:rsidRPr="00821CB6">
        <w:rPr>
          <w:rFonts w:ascii="Times New Roman" w:hAnsi="Times New Roman" w:cs="Times New Roman"/>
          <w:i/>
          <w:iCs/>
          <w:noProof/>
          <w:lang w:val="da-DK"/>
        </w:rPr>
        <w:t>(</w:t>
      </w:r>
      <w:r w:rsidRPr="00821CB6">
        <w:rPr>
          <w:rFonts w:ascii="Times New Roman" w:hAnsi="Times New Roman" w:cs="Times New Roman"/>
          <w:i/>
          <w:iCs/>
          <w:noProof/>
          <w:lang w:val="da-DK"/>
        </w:rPr>
        <w:t xml:space="preserve">i </w:t>
      </w:r>
      <w:r w:rsidR="00F11763" w:rsidRPr="00821CB6">
        <w:rPr>
          <w:rFonts w:ascii="Times New Roman" w:hAnsi="Times New Roman" w:cs="Times New Roman"/>
          <w:i/>
          <w:iCs/>
          <w:noProof/>
          <w:lang w:val="da-DK"/>
        </w:rPr>
        <w:t xml:space="preserve">økonomisk bidrag eller varer/tjenester af tilsvarende værdi) </w:t>
      </w:r>
    </w:p>
    <w:p w14:paraId="17A41DB9" w14:textId="4FC77FA4" w:rsidR="00F11763" w:rsidRPr="00821CB6" w:rsidRDefault="00F11763" w:rsidP="00F11763">
      <w:p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b/>
          <w:bCs/>
          <w:noProof/>
          <w:lang w:val="da-DK"/>
        </w:rPr>
        <w:t>Fordele for sponsorer i denne kategori:</w:t>
      </w:r>
      <w:r w:rsidRPr="00821CB6">
        <w:rPr>
          <w:rFonts w:ascii="Times New Roman" w:hAnsi="Times New Roman" w:cs="Times New Roman"/>
          <w:noProof/>
          <w:lang w:val="da-DK"/>
        </w:rPr>
        <w:t xml:space="preserve"> udstillingsområde, lille logo på invitationerne, omtale i åbningstalen, 4 invitationer til </w:t>
      </w:r>
      <w:r w:rsidR="008B344D" w:rsidRPr="00821CB6">
        <w:rPr>
          <w:rFonts w:ascii="Times New Roman" w:hAnsi="Times New Roman" w:cs="Times New Roman"/>
          <w:noProof/>
          <w:lang w:val="da-DK"/>
        </w:rPr>
        <w:t>arrang</w:t>
      </w:r>
      <w:r w:rsidR="000D3764" w:rsidRPr="00821CB6">
        <w:rPr>
          <w:rFonts w:ascii="Times New Roman" w:hAnsi="Times New Roman" w:cs="Times New Roman"/>
          <w:noProof/>
          <w:lang w:val="da-DK"/>
        </w:rPr>
        <w:t>e</w:t>
      </w:r>
      <w:r w:rsidR="008B344D" w:rsidRPr="00821CB6">
        <w:rPr>
          <w:rFonts w:ascii="Times New Roman" w:hAnsi="Times New Roman" w:cs="Times New Roman"/>
          <w:noProof/>
          <w:lang w:val="da-DK"/>
        </w:rPr>
        <w:t>mentet</w:t>
      </w:r>
      <w:r w:rsidRPr="00821CB6">
        <w:rPr>
          <w:rFonts w:ascii="Times New Roman" w:hAnsi="Times New Roman" w:cs="Times New Roman"/>
          <w:noProof/>
          <w:lang w:val="da-DK"/>
        </w:rPr>
        <w:t xml:space="preserve">, 10% rabat på leje af </w:t>
      </w:r>
      <w:r w:rsidR="008B344D" w:rsidRPr="00821CB6">
        <w:rPr>
          <w:rFonts w:ascii="Times New Roman" w:hAnsi="Times New Roman" w:cs="Times New Roman"/>
          <w:noProof/>
          <w:lang w:val="da-DK"/>
        </w:rPr>
        <w:t>R</w:t>
      </w:r>
      <w:r w:rsidRPr="00821CB6">
        <w:rPr>
          <w:rFonts w:ascii="Times New Roman" w:hAnsi="Times New Roman" w:cs="Times New Roman"/>
          <w:noProof/>
          <w:lang w:val="da-DK"/>
        </w:rPr>
        <w:t xml:space="preserve">esidensen til arrangementer i 2026, andre fordele der aftales </w:t>
      </w:r>
      <w:r w:rsidR="008B344D" w:rsidRPr="00821CB6">
        <w:rPr>
          <w:rFonts w:ascii="Times New Roman" w:hAnsi="Times New Roman" w:cs="Times New Roman"/>
          <w:noProof/>
          <w:lang w:val="da-DK"/>
        </w:rPr>
        <w:t xml:space="preserve">nærmere </w:t>
      </w:r>
      <w:r w:rsidRPr="00821CB6">
        <w:rPr>
          <w:rFonts w:ascii="Times New Roman" w:hAnsi="Times New Roman" w:cs="Times New Roman"/>
          <w:noProof/>
          <w:lang w:val="da-DK"/>
        </w:rPr>
        <w:t xml:space="preserve">og er i overensstemmelse med </w:t>
      </w:r>
      <w:r w:rsidR="008B344D" w:rsidRPr="00821CB6">
        <w:rPr>
          <w:rFonts w:ascii="Times New Roman" w:hAnsi="Times New Roman" w:cs="Times New Roman"/>
          <w:noProof/>
          <w:lang w:val="da-DK"/>
        </w:rPr>
        <w:t xml:space="preserve">dette </w:t>
      </w:r>
      <w:r w:rsidRPr="00821CB6">
        <w:rPr>
          <w:rFonts w:ascii="Times New Roman" w:hAnsi="Times New Roman" w:cs="Times New Roman"/>
          <w:noProof/>
          <w:lang w:val="da-DK"/>
        </w:rPr>
        <w:t>niveau.</w:t>
      </w:r>
    </w:p>
    <w:p w14:paraId="0E7E3F3E" w14:textId="0DBC4E83" w:rsidR="000D3764" w:rsidRPr="00821CB6" w:rsidRDefault="00393988" w:rsidP="000D3764">
      <w:p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>Sponsortilbud kan fremsættes af v</w:t>
      </w:r>
      <w:r w:rsidR="000D3764" w:rsidRPr="00821CB6">
        <w:rPr>
          <w:rFonts w:ascii="Times New Roman" w:hAnsi="Times New Roman" w:cs="Times New Roman"/>
          <w:noProof/>
          <w:lang w:val="da-DK"/>
        </w:rPr>
        <w:t xml:space="preserve">irksomheder, herunder enkeltmandsvirksomheder, selskaber, foreninger, fonde og institutioner generelt. </w:t>
      </w:r>
      <w:r w:rsidRPr="00821CB6">
        <w:rPr>
          <w:rFonts w:ascii="Times New Roman" w:hAnsi="Times New Roman" w:cs="Times New Roman"/>
          <w:noProof/>
          <w:lang w:val="da-DK"/>
        </w:rPr>
        <w:t>Hvis tilbuddet accepteres</w:t>
      </w:r>
      <w:r w:rsidRPr="00821CB6">
        <w:rPr>
          <w:rFonts w:ascii="Times New Roman" w:hAnsi="Times New Roman" w:cs="Times New Roman"/>
          <w:noProof/>
          <w:lang w:val="da-DK"/>
        </w:rPr>
        <w:t xml:space="preserve"> af </w:t>
      </w:r>
      <w:r w:rsidR="001060EF" w:rsidRPr="00821CB6">
        <w:rPr>
          <w:rFonts w:ascii="Times New Roman" w:hAnsi="Times New Roman" w:cs="Times New Roman"/>
          <w:noProof/>
          <w:lang w:val="da-DK"/>
        </w:rPr>
        <w:t>A</w:t>
      </w:r>
      <w:r w:rsidRPr="00821CB6">
        <w:rPr>
          <w:rFonts w:ascii="Times New Roman" w:hAnsi="Times New Roman" w:cs="Times New Roman"/>
          <w:noProof/>
          <w:lang w:val="da-DK"/>
        </w:rPr>
        <w:t>mbassaden</w:t>
      </w:r>
      <w:r w:rsidRPr="00821CB6">
        <w:rPr>
          <w:rFonts w:ascii="Times New Roman" w:hAnsi="Times New Roman" w:cs="Times New Roman"/>
          <w:noProof/>
          <w:lang w:val="da-DK"/>
        </w:rPr>
        <w:t xml:space="preserve">, </w:t>
      </w:r>
      <w:r w:rsidR="001060EF" w:rsidRPr="00821CB6">
        <w:rPr>
          <w:rFonts w:ascii="Times New Roman" w:hAnsi="Times New Roman" w:cs="Times New Roman"/>
          <w:noProof/>
          <w:lang w:val="da-DK"/>
        </w:rPr>
        <w:t xml:space="preserve">indsender </w:t>
      </w:r>
      <w:r w:rsidRPr="00821CB6">
        <w:rPr>
          <w:rFonts w:ascii="Times New Roman" w:hAnsi="Times New Roman" w:cs="Times New Roman"/>
          <w:noProof/>
          <w:lang w:val="da-DK"/>
        </w:rPr>
        <w:t xml:space="preserve">de </w:t>
      </w:r>
      <w:r w:rsidR="000D3764" w:rsidRPr="00821CB6">
        <w:rPr>
          <w:rFonts w:ascii="Times New Roman" w:hAnsi="Times New Roman" w:cs="Times New Roman"/>
          <w:noProof/>
          <w:lang w:val="da-DK"/>
        </w:rPr>
        <w:t xml:space="preserve">offentlige og private aktører </w:t>
      </w:r>
      <w:r w:rsidRPr="00821CB6">
        <w:rPr>
          <w:rFonts w:ascii="Times New Roman" w:hAnsi="Times New Roman" w:cs="Times New Roman"/>
          <w:noProof/>
          <w:lang w:val="da-DK"/>
        </w:rPr>
        <w:t xml:space="preserve">efterfølgende </w:t>
      </w:r>
      <w:r w:rsidR="000D3764" w:rsidRPr="00821CB6">
        <w:rPr>
          <w:rFonts w:ascii="Times New Roman" w:hAnsi="Times New Roman" w:cs="Times New Roman"/>
          <w:noProof/>
          <w:lang w:val="da-DK"/>
        </w:rPr>
        <w:t>fremsende alt dokumentationsmateriale (logoer, billeder osv.)</w:t>
      </w:r>
      <w:r w:rsidRPr="00821CB6">
        <w:rPr>
          <w:rFonts w:ascii="Times New Roman" w:hAnsi="Times New Roman" w:cs="Times New Roman"/>
          <w:noProof/>
          <w:lang w:val="da-DK"/>
        </w:rPr>
        <w:t xml:space="preserve"> til reklamebrug </w:t>
      </w:r>
      <w:r w:rsidR="000D3764" w:rsidRPr="00821CB6">
        <w:rPr>
          <w:rFonts w:ascii="Times New Roman" w:hAnsi="Times New Roman" w:cs="Times New Roman"/>
          <w:noProof/>
          <w:lang w:val="da-DK"/>
        </w:rPr>
        <w:t xml:space="preserve">i henhold til de </w:t>
      </w:r>
      <w:r w:rsidRPr="00821CB6">
        <w:rPr>
          <w:rFonts w:ascii="Times New Roman" w:hAnsi="Times New Roman" w:cs="Times New Roman"/>
          <w:noProof/>
          <w:lang w:val="da-DK"/>
        </w:rPr>
        <w:t xml:space="preserve">aftalte </w:t>
      </w:r>
      <w:r w:rsidR="000D3764" w:rsidRPr="00821CB6">
        <w:rPr>
          <w:rFonts w:ascii="Times New Roman" w:hAnsi="Times New Roman" w:cs="Times New Roman"/>
          <w:noProof/>
          <w:lang w:val="da-DK"/>
        </w:rPr>
        <w:t xml:space="preserve">tidsfrister. </w:t>
      </w:r>
    </w:p>
    <w:p w14:paraId="1C4CDCF5" w14:textId="342C2F47" w:rsidR="000D3764" w:rsidRPr="00821CB6" w:rsidRDefault="00393988" w:rsidP="000D3764">
      <w:p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>Ambassaden afviser på forhånd sponsortilbud, som er forbundet med følgende</w:t>
      </w:r>
      <w:r w:rsidR="000D3764" w:rsidRPr="00821CB6">
        <w:rPr>
          <w:rFonts w:ascii="Times New Roman" w:hAnsi="Times New Roman" w:cs="Times New Roman"/>
          <w:noProof/>
          <w:lang w:val="da-DK"/>
        </w:rPr>
        <w:t xml:space="preserve">: </w:t>
      </w:r>
    </w:p>
    <w:p w14:paraId="4BC555A8" w14:textId="0237AA79" w:rsidR="000D3764" w:rsidRPr="00821CB6" w:rsidRDefault="000D3764" w:rsidP="0039398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 xml:space="preserve">propaganda af politisk, fagforeningsmæssig, filosofisk eller religiøs karakter; </w:t>
      </w:r>
    </w:p>
    <w:p w14:paraId="6C73DFC7" w14:textId="726C2FAB" w:rsidR="000D3764" w:rsidRPr="00821CB6" w:rsidRDefault="000D3764" w:rsidP="0039398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 xml:space="preserve">stødende budskaber, herunder udtryk for fanatisme, racisme, had, trusler eller intolerance og mere generelt alle budskaber, der strider mod loven og principperne i den italienske og danske retsorden. </w:t>
      </w:r>
    </w:p>
    <w:p w14:paraId="345CB5A7" w14:textId="757D4574" w:rsidR="000D3764" w:rsidRPr="00821CB6" w:rsidRDefault="000D3764" w:rsidP="000D3764">
      <w:p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 xml:space="preserve">Ambassaden forbeholder sig desuden retten til </w:t>
      </w:r>
      <w:r w:rsidR="00393988" w:rsidRPr="00821CB6">
        <w:rPr>
          <w:rFonts w:ascii="Times New Roman" w:hAnsi="Times New Roman" w:cs="Times New Roman"/>
          <w:noProof/>
          <w:lang w:val="da-DK"/>
        </w:rPr>
        <w:t xml:space="preserve">at afvise </w:t>
      </w:r>
      <w:r w:rsidRPr="00821CB6">
        <w:rPr>
          <w:rFonts w:ascii="Times New Roman" w:hAnsi="Times New Roman" w:cs="Times New Roman"/>
          <w:noProof/>
          <w:lang w:val="da-DK"/>
        </w:rPr>
        <w:t xml:space="preserve">sponsorforslag i følgende tilfælde: </w:t>
      </w:r>
    </w:p>
    <w:p w14:paraId="63B191EC" w14:textId="68487A94" w:rsidR="000D3764" w:rsidRPr="00821CB6" w:rsidRDefault="000D3764" w:rsidP="0039398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>hv</w:t>
      </w:r>
      <w:r w:rsidR="00393988" w:rsidRPr="00821CB6">
        <w:rPr>
          <w:rFonts w:ascii="Times New Roman" w:hAnsi="Times New Roman" w:cs="Times New Roman"/>
          <w:noProof/>
          <w:lang w:val="da-DK"/>
        </w:rPr>
        <w:t>is</w:t>
      </w:r>
      <w:r w:rsidRPr="00821CB6">
        <w:rPr>
          <w:rFonts w:ascii="Times New Roman" w:hAnsi="Times New Roman" w:cs="Times New Roman"/>
          <w:noProof/>
          <w:lang w:val="da-DK"/>
        </w:rPr>
        <w:t xml:space="preserve"> </w:t>
      </w:r>
      <w:r w:rsidR="00393988" w:rsidRPr="00821CB6">
        <w:rPr>
          <w:rFonts w:ascii="Times New Roman" w:hAnsi="Times New Roman" w:cs="Times New Roman"/>
          <w:noProof/>
          <w:lang w:val="da-DK"/>
        </w:rPr>
        <w:t>man</w:t>
      </w:r>
      <w:r w:rsidRPr="00821CB6">
        <w:rPr>
          <w:rFonts w:ascii="Times New Roman" w:hAnsi="Times New Roman" w:cs="Times New Roman"/>
          <w:noProof/>
          <w:lang w:val="da-DK"/>
        </w:rPr>
        <w:t xml:space="preserve"> vurderer, at </w:t>
      </w:r>
      <w:r w:rsidR="00393988" w:rsidRPr="00821CB6">
        <w:rPr>
          <w:rFonts w:ascii="Times New Roman" w:hAnsi="Times New Roman" w:cs="Times New Roman"/>
          <w:noProof/>
          <w:lang w:val="da-DK"/>
        </w:rPr>
        <w:t xml:space="preserve">aktiviteten kan skabe </w:t>
      </w:r>
      <w:r w:rsidRPr="00821CB6">
        <w:rPr>
          <w:rFonts w:ascii="Times New Roman" w:hAnsi="Times New Roman" w:cs="Times New Roman"/>
          <w:noProof/>
          <w:lang w:val="da-DK"/>
        </w:rPr>
        <w:t xml:space="preserve">en interessekonflikt; </w:t>
      </w:r>
    </w:p>
    <w:p w14:paraId="2E37E4CD" w14:textId="0F3A163A" w:rsidR="000D3764" w:rsidRPr="00821CB6" w:rsidRDefault="00393988" w:rsidP="0039398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 xml:space="preserve">hvis </w:t>
      </w:r>
      <w:r w:rsidR="000D3764" w:rsidRPr="00821CB6">
        <w:rPr>
          <w:rFonts w:ascii="Times New Roman" w:hAnsi="Times New Roman" w:cs="Times New Roman"/>
          <w:noProof/>
          <w:lang w:val="da-DK"/>
        </w:rPr>
        <w:t xml:space="preserve">reklamebudskabet </w:t>
      </w:r>
      <w:r w:rsidRPr="00821CB6">
        <w:rPr>
          <w:rFonts w:ascii="Times New Roman" w:hAnsi="Times New Roman" w:cs="Times New Roman"/>
          <w:noProof/>
          <w:lang w:val="da-DK"/>
        </w:rPr>
        <w:t xml:space="preserve">potentielt kan skade Ambassadens </w:t>
      </w:r>
      <w:r w:rsidR="000D3764" w:rsidRPr="00821CB6">
        <w:rPr>
          <w:rFonts w:ascii="Times New Roman" w:hAnsi="Times New Roman" w:cs="Times New Roman"/>
          <w:noProof/>
          <w:lang w:val="da-DK"/>
        </w:rPr>
        <w:t xml:space="preserve">image eller </w:t>
      </w:r>
      <w:r w:rsidRPr="00821CB6">
        <w:rPr>
          <w:rFonts w:ascii="Times New Roman" w:hAnsi="Times New Roman" w:cs="Times New Roman"/>
          <w:noProof/>
          <w:lang w:val="da-DK"/>
        </w:rPr>
        <w:t>aktiviteter</w:t>
      </w:r>
      <w:r w:rsidR="000D3764" w:rsidRPr="00821CB6">
        <w:rPr>
          <w:rFonts w:ascii="Times New Roman" w:hAnsi="Times New Roman" w:cs="Times New Roman"/>
          <w:noProof/>
          <w:lang w:val="da-DK"/>
        </w:rPr>
        <w:t xml:space="preserve">; </w:t>
      </w:r>
    </w:p>
    <w:p w14:paraId="31514CB0" w14:textId="30E8A576" w:rsidR="000D3764" w:rsidRPr="00821CB6" w:rsidRDefault="000D3764" w:rsidP="0039398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>hv</w:t>
      </w:r>
      <w:r w:rsidR="00393988" w:rsidRPr="00821CB6">
        <w:rPr>
          <w:rFonts w:ascii="Times New Roman" w:hAnsi="Times New Roman" w:cs="Times New Roman"/>
          <w:noProof/>
          <w:lang w:val="da-DK"/>
        </w:rPr>
        <w:t xml:space="preserve">is </w:t>
      </w:r>
      <w:r w:rsidRPr="00821CB6">
        <w:rPr>
          <w:rFonts w:ascii="Times New Roman" w:hAnsi="Times New Roman" w:cs="Times New Roman"/>
          <w:noProof/>
          <w:lang w:val="da-DK"/>
        </w:rPr>
        <w:t xml:space="preserve">tilbuddet </w:t>
      </w:r>
      <w:r w:rsidR="00393988" w:rsidRPr="00821CB6">
        <w:rPr>
          <w:rFonts w:ascii="Times New Roman" w:hAnsi="Times New Roman" w:cs="Times New Roman"/>
          <w:noProof/>
          <w:lang w:val="da-DK"/>
        </w:rPr>
        <w:t xml:space="preserve">anses for at være </w:t>
      </w:r>
      <w:r w:rsidRPr="00821CB6">
        <w:rPr>
          <w:rFonts w:ascii="Times New Roman" w:hAnsi="Times New Roman" w:cs="Times New Roman"/>
          <w:noProof/>
          <w:lang w:val="da-DK"/>
        </w:rPr>
        <w:t xml:space="preserve">uacceptabelt af generelle hensyn. </w:t>
      </w:r>
    </w:p>
    <w:p w14:paraId="16F7C8F7" w14:textId="496727DB" w:rsidR="000D3764" w:rsidRPr="00821CB6" w:rsidRDefault="000D3764" w:rsidP="0039398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 xml:space="preserve">hvis </w:t>
      </w:r>
      <w:r w:rsidR="00393988" w:rsidRPr="00821CB6">
        <w:rPr>
          <w:rFonts w:ascii="Times New Roman" w:hAnsi="Times New Roman" w:cs="Times New Roman"/>
          <w:noProof/>
          <w:lang w:val="da-DK"/>
        </w:rPr>
        <w:t xml:space="preserve">tilbuddet </w:t>
      </w:r>
      <w:r w:rsidRPr="00821CB6">
        <w:rPr>
          <w:rFonts w:ascii="Times New Roman" w:hAnsi="Times New Roman" w:cs="Times New Roman"/>
          <w:noProof/>
          <w:lang w:val="da-DK"/>
        </w:rPr>
        <w:t xml:space="preserve">ikke bidrager effektivt til de organisatoriske behov. </w:t>
      </w:r>
    </w:p>
    <w:p w14:paraId="40B9556B" w14:textId="77777777" w:rsidR="001060EF" w:rsidRPr="00821CB6" w:rsidRDefault="001060EF" w:rsidP="000D3764">
      <w:p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</w:p>
    <w:p w14:paraId="267FE79F" w14:textId="0C1C9CD5" w:rsidR="000D3764" w:rsidRPr="00821CB6" w:rsidRDefault="000D3764" w:rsidP="000D3764">
      <w:p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 xml:space="preserve">Tilbud, der er betingede eller formuleret på en ubestemt eller ufuldstændig måde (f.eks. uden underskrift), vil </w:t>
      </w:r>
      <w:r w:rsidR="00393988" w:rsidRPr="00821CB6">
        <w:rPr>
          <w:rFonts w:ascii="Times New Roman" w:hAnsi="Times New Roman" w:cs="Times New Roman"/>
          <w:noProof/>
          <w:lang w:val="da-DK"/>
        </w:rPr>
        <w:t>heller ikke komme i betragtning</w:t>
      </w:r>
      <w:r w:rsidRPr="00821CB6">
        <w:rPr>
          <w:rFonts w:ascii="Times New Roman" w:hAnsi="Times New Roman" w:cs="Times New Roman"/>
          <w:noProof/>
          <w:lang w:val="da-DK"/>
        </w:rPr>
        <w:t>.</w:t>
      </w:r>
    </w:p>
    <w:p w14:paraId="135BB3D8" w14:textId="2561866C" w:rsidR="00521B20" w:rsidRPr="00821CB6" w:rsidRDefault="00F31517" w:rsidP="00C749AD">
      <w:p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 xml:space="preserve">Tilbud bedes sendt til mailadressen </w:t>
      </w:r>
      <w:hyperlink r:id="rId7" w:history="1">
        <w:r w:rsidRPr="00821CB6">
          <w:rPr>
            <w:rStyle w:val="Hyperlink"/>
            <w:rFonts w:ascii="Times New Roman" w:hAnsi="Times New Roman" w:cs="Times New Roman"/>
            <w:noProof/>
            <w:lang w:val="da-DK"/>
          </w:rPr>
          <w:t>copenaghen.commerciale@esteri.it</w:t>
        </w:r>
      </w:hyperlink>
      <w:r w:rsidRPr="00821CB6">
        <w:rPr>
          <w:rFonts w:ascii="Times New Roman" w:hAnsi="Times New Roman" w:cs="Times New Roman"/>
          <w:noProof/>
          <w:lang w:val="da-DK"/>
        </w:rPr>
        <w:t xml:space="preserve"> med c.c. til </w:t>
      </w:r>
      <w:hyperlink r:id="rId8" w:history="1">
        <w:r w:rsidRPr="00821CB6">
          <w:rPr>
            <w:rStyle w:val="Hyperlink"/>
            <w:rFonts w:ascii="Times New Roman" w:hAnsi="Times New Roman" w:cs="Times New Roman"/>
            <w:noProof/>
            <w:lang w:val="da-DK"/>
          </w:rPr>
          <w:t>cont.copenaghen@esteri.it</w:t>
        </w:r>
      </w:hyperlink>
      <w:r w:rsidRPr="00821CB6">
        <w:rPr>
          <w:rFonts w:ascii="Times New Roman" w:hAnsi="Times New Roman" w:cs="Times New Roman"/>
          <w:noProof/>
          <w:lang w:val="da-DK"/>
        </w:rPr>
        <w:t xml:space="preserve"> </w:t>
      </w:r>
      <w:r w:rsidR="00521B20" w:rsidRPr="00821CB6">
        <w:rPr>
          <w:rFonts w:ascii="Times New Roman" w:hAnsi="Times New Roman" w:cs="Times New Roman"/>
          <w:noProof/>
          <w:lang w:val="da-DK"/>
        </w:rPr>
        <w:t xml:space="preserve"> </w:t>
      </w:r>
      <w:r w:rsidRPr="00821CB6">
        <w:rPr>
          <w:rFonts w:ascii="Times New Roman" w:hAnsi="Times New Roman" w:cs="Times New Roman"/>
          <w:b/>
          <w:bCs/>
          <w:noProof/>
          <w:lang w:val="da-DK"/>
        </w:rPr>
        <w:t>allersenest d. 20. maj 2026 kl. 12.00</w:t>
      </w:r>
      <w:r w:rsidR="00521B20" w:rsidRPr="00821CB6">
        <w:rPr>
          <w:rFonts w:ascii="Times New Roman" w:hAnsi="Times New Roman" w:cs="Times New Roman"/>
          <w:noProof/>
          <w:lang w:val="da-DK"/>
        </w:rPr>
        <w:t xml:space="preserve"> (</w:t>
      </w:r>
      <w:r w:rsidRPr="00821CB6">
        <w:rPr>
          <w:rFonts w:ascii="Times New Roman" w:hAnsi="Times New Roman" w:cs="Times New Roman"/>
          <w:noProof/>
          <w:lang w:val="da-DK"/>
        </w:rPr>
        <w:t>benyt det vedhæftede skema</w:t>
      </w:r>
      <w:r w:rsidR="00521B20" w:rsidRPr="00821CB6">
        <w:rPr>
          <w:rFonts w:ascii="Times New Roman" w:hAnsi="Times New Roman" w:cs="Times New Roman"/>
          <w:noProof/>
          <w:lang w:val="da-DK"/>
        </w:rPr>
        <w:t xml:space="preserve">), </w:t>
      </w:r>
      <w:r w:rsidRPr="00821CB6">
        <w:rPr>
          <w:rFonts w:ascii="Times New Roman" w:hAnsi="Times New Roman" w:cs="Times New Roman"/>
          <w:noProof/>
          <w:lang w:val="da-DK"/>
        </w:rPr>
        <w:t>vedhæftet en kopi af et gyldigt ID-dokument.</w:t>
      </w:r>
      <w:r w:rsidR="00521B20" w:rsidRPr="00821CB6">
        <w:rPr>
          <w:rFonts w:ascii="Times New Roman" w:hAnsi="Times New Roman" w:cs="Times New Roman"/>
          <w:noProof/>
          <w:lang w:val="da-DK"/>
        </w:rPr>
        <w:t xml:space="preserve"> </w:t>
      </w:r>
      <w:r w:rsidR="001060EF" w:rsidRPr="00821CB6">
        <w:rPr>
          <w:rFonts w:ascii="Times New Roman" w:hAnsi="Times New Roman" w:cs="Times New Roman"/>
          <w:noProof/>
          <w:lang w:val="da-DK"/>
        </w:rPr>
        <w:t xml:space="preserve">Tilbuddene </w:t>
      </w:r>
      <w:r w:rsidR="001060EF" w:rsidRPr="00821CB6">
        <w:rPr>
          <w:rFonts w:ascii="Times New Roman" w:hAnsi="Times New Roman" w:cs="Times New Roman"/>
          <w:noProof/>
          <w:lang w:val="da-DK"/>
        </w:rPr>
        <w:t>skal</w:t>
      </w:r>
      <w:r w:rsidR="001060EF" w:rsidRPr="00821CB6">
        <w:rPr>
          <w:rFonts w:ascii="Times New Roman" w:hAnsi="Times New Roman" w:cs="Times New Roman"/>
          <w:noProof/>
          <w:lang w:val="da-DK"/>
        </w:rPr>
        <w:t xml:space="preserve"> – </w:t>
      </w:r>
      <w:r w:rsidR="001060EF" w:rsidRPr="00821CB6">
        <w:rPr>
          <w:rFonts w:ascii="Times New Roman" w:hAnsi="Times New Roman" w:cs="Times New Roman"/>
          <w:noProof/>
          <w:lang w:val="da-DK"/>
        </w:rPr>
        <w:t xml:space="preserve"> ud over det detaljerede tilbud, der indeholder det økonomiske tilbud eller værdien af de tilbudte varer/tjenesteydelser</w:t>
      </w:r>
      <w:r w:rsidR="001060EF" w:rsidRPr="00821CB6">
        <w:rPr>
          <w:rFonts w:ascii="Times New Roman" w:hAnsi="Times New Roman" w:cs="Times New Roman"/>
          <w:noProof/>
          <w:lang w:val="da-DK"/>
        </w:rPr>
        <w:t xml:space="preserve"> – </w:t>
      </w:r>
      <w:r w:rsidR="001060EF" w:rsidRPr="00821CB6">
        <w:rPr>
          <w:rFonts w:ascii="Times New Roman" w:hAnsi="Times New Roman" w:cs="Times New Roman"/>
          <w:noProof/>
          <w:lang w:val="da-DK"/>
        </w:rPr>
        <w:t>indeholde ansøgerens personoplysninger og/eller virksomhedens firmanavn samt en accept af de betingelser, der er angivet i denne bekendtgørelse.</w:t>
      </w:r>
    </w:p>
    <w:p w14:paraId="3D45B58E" w14:textId="6CE9DEB0" w:rsidR="00F31517" w:rsidRPr="00821CB6" w:rsidRDefault="001F3D80" w:rsidP="00F31517">
      <w:p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 xml:space="preserve">Tilbuddet </w:t>
      </w:r>
      <w:r w:rsidR="00F31517" w:rsidRPr="00821CB6">
        <w:rPr>
          <w:rFonts w:ascii="Times New Roman" w:hAnsi="Times New Roman" w:cs="Times New Roman"/>
          <w:noProof/>
          <w:lang w:val="da-DK"/>
        </w:rPr>
        <w:t>skal vedlægges en tro-og-love-erklæring, hvori ansøgeren erklærer:</w:t>
      </w:r>
    </w:p>
    <w:p w14:paraId="3652CF52" w14:textId="7618A8C2" w:rsidR="00F31517" w:rsidRPr="00821CB6" w:rsidRDefault="00F31517" w:rsidP="001F3D8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>at der ikke eksisterer forhold, som kan skade eller begrænse sponsorens evne til at</w:t>
      </w:r>
    </w:p>
    <w:p w14:paraId="21E84240" w14:textId="77777777" w:rsidR="00F31517" w:rsidRPr="00821CB6" w:rsidRDefault="00F31517" w:rsidP="001F3D8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>indgå en kontrakt;</w:t>
      </w:r>
    </w:p>
    <w:p w14:paraId="1983EC07" w14:textId="39327A33" w:rsidR="00F31517" w:rsidRPr="00821CB6" w:rsidRDefault="00F31517" w:rsidP="001F3D8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>at ansøger ikke er under konkursbehandling eller lign. (i tilfælde af firma eller</w:t>
      </w:r>
      <w:r w:rsidRPr="00821CB6">
        <w:rPr>
          <w:rFonts w:ascii="Times New Roman" w:hAnsi="Times New Roman" w:cs="Times New Roman"/>
          <w:noProof/>
          <w:lang w:val="da-DK"/>
        </w:rPr>
        <w:t xml:space="preserve"> </w:t>
      </w:r>
      <w:r w:rsidRPr="00821CB6">
        <w:rPr>
          <w:rFonts w:ascii="Times New Roman" w:hAnsi="Times New Roman" w:cs="Times New Roman"/>
          <w:noProof/>
          <w:lang w:val="da-DK"/>
        </w:rPr>
        <w:t>selskab);</w:t>
      </w:r>
    </w:p>
    <w:p w14:paraId="75027D97" w14:textId="7BC26BF4" w:rsidR="00F31517" w:rsidRPr="00821CB6" w:rsidRDefault="00F31517" w:rsidP="001F3D8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>at der ikke eksisterer forhindringer i form af retslige skridt eller foranstaltninger</w:t>
      </w:r>
      <w:r w:rsidR="001F3D80" w:rsidRPr="00821CB6">
        <w:rPr>
          <w:rFonts w:ascii="Times New Roman" w:hAnsi="Times New Roman" w:cs="Times New Roman"/>
          <w:noProof/>
          <w:lang w:val="da-DK"/>
        </w:rPr>
        <w:t xml:space="preserve"> mod aktøren</w:t>
      </w:r>
      <w:r w:rsidRPr="00821CB6">
        <w:rPr>
          <w:rFonts w:ascii="Times New Roman" w:hAnsi="Times New Roman" w:cs="Times New Roman"/>
          <w:noProof/>
          <w:lang w:val="da-DK"/>
        </w:rPr>
        <w:t>;</w:t>
      </w:r>
    </w:p>
    <w:p w14:paraId="7B98FAC5" w14:textId="60B740F0" w:rsidR="00F31517" w:rsidRPr="00821CB6" w:rsidRDefault="00F31517" w:rsidP="001F3D8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>oplysninger om selskabets formelle repræsentanter (for firmaer, foreninger og fonde);</w:t>
      </w:r>
    </w:p>
    <w:p w14:paraId="720F984C" w14:textId="1947ABA9" w:rsidR="00F31517" w:rsidRPr="00821CB6" w:rsidRDefault="00F31517" w:rsidP="001F3D8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>at ansøger påtager sig alt ansvar i forbindelse med og som følge af reklamebudskaberne</w:t>
      </w:r>
      <w:r w:rsidR="001F3D80" w:rsidRPr="00821CB6">
        <w:rPr>
          <w:rFonts w:ascii="Times New Roman" w:hAnsi="Times New Roman" w:cs="Times New Roman"/>
          <w:noProof/>
          <w:lang w:val="da-DK"/>
        </w:rPr>
        <w:t xml:space="preserve"> </w:t>
      </w:r>
      <w:r w:rsidRPr="00821CB6">
        <w:rPr>
          <w:rFonts w:ascii="Times New Roman" w:hAnsi="Times New Roman" w:cs="Times New Roman"/>
          <w:noProof/>
          <w:lang w:val="da-DK"/>
        </w:rPr>
        <w:t>og de hertil relaterede tilladelser</w:t>
      </w:r>
    </w:p>
    <w:p w14:paraId="7CF09234" w14:textId="62D6F1A1" w:rsidR="001F3D80" w:rsidRPr="001F3D80" w:rsidRDefault="001F3D80" w:rsidP="001F3D80">
      <w:p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1F3D80">
        <w:rPr>
          <w:rFonts w:ascii="Times New Roman" w:hAnsi="Times New Roman" w:cs="Times New Roman"/>
          <w:noProof/>
          <w:lang w:val="da-DK"/>
        </w:rPr>
        <w:t>Desuden skal sponsortilbuddet ledsages af en erklæring om beskyttelse af fysiske personer i forbindelse med behandling af personoplysninger (EU-forordning 679/2016), der skal være behørigt dateret og underskrevet af den juridiske repræsentant (</w:t>
      </w:r>
      <w:r w:rsidRPr="00821CB6">
        <w:rPr>
          <w:rFonts w:ascii="Times New Roman" w:hAnsi="Times New Roman" w:cs="Times New Roman"/>
          <w:noProof/>
          <w:lang w:val="da-DK"/>
        </w:rPr>
        <w:t xml:space="preserve">se </w:t>
      </w:r>
      <w:r w:rsidRPr="001F3D80">
        <w:rPr>
          <w:rFonts w:ascii="Times New Roman" w:hAnsi="Times New Roman" w:cs="Times New Roman"/>
          <w:noProof/>
          <w:lang w:val="da-DK"/>
        </w:rPr>
        <w:t xml:space="preserve">formular vedlagt denne bekendtgørelse). </w:t>
      </w:r>
    </w:p>
    <w:p w14:paraId="3425D53E" w14:textId="77777777" w:rsidR="001F3D80" w:rsidRPr="001F3D80" w:rsidRDefault="001F3D80" w:rsidP="001F3D80">
      <w:p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1F3D80">
        <w:rPr>
          <w:rFonts w:ascii="Times New Roman" w:hAnsi="Times New Roman" w:cs="Times New Roman"/>
          <w:noProof/>
          <w:lang w:val="da-DK"/>
        </w:rPr>
        <w:t>Budgiverne giver samtykke til behandling af deres personoplysninger i henhold til EU-forordning 679/2016 om beskyttelse af fysiske personer i forbindelse med behandling af personoplysninger til alle proceduremæssige formål.</w:t>
      </w:r>
    </w:p>
    <w:p w14:paraId="138651F5" w14:textId="7C45F66C" w:rsidR="00521B20" w:rsidRPr="00821CB6" w:rsidRDefault="001F3D80" w:rsidP="001F3D80">
      <w:pPr>
        <w:spacing w:line="240" w:lineRule="auto"/>
        <w:jc w:val="both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 xml:space="preserve">Hvis </w:t>
      </w:r>
      <w:r w:rsidRPr="00821CB6">
        <w:rPr>
          <w:rFonts w:ascii="Times New Roman" w:hAnsi="Times New Roman" w:cs="Times New Roman"/>
          <w:noProof/>
          <w:lang w:val="da-DK"/>
        </w:rPr>
        <w:t>tilbuddet accepteres</w:t>
      </w:r>
      <w:r w:rsidRPr="00821CB6">
        <w:rPr>
          <w:rFonts w:ascii="Times New Roman" w:hAnsi="Times New Roman" w:cs="Times New Roman"/>
          <w:noProof/>
          <w:lang w:val="da-DK"/>
        </w:rPr>
        <w:t xml:space="preserve">, </w:t>
      </w:r>
      <w:r w:rsidRPr="00821CB6">
        <w:rPr>
          <w:rFonts w:ascii="Times New Roman" w:hAnsi="Times New Roman" w:cs="Times New Roman"/>
          <w:noProof/>
          <w:lang w:val="da-DK"/>
        </w:rPr>
        <w:t xml:space="preserve">udarbejdes </w:t>
      </w:r>
      <w:r w:rsidRPr="00821CB6">
        <w:rPr>
          <w:rFonts w:ascii="Times New Roman" w:hAnsi="Times New Roman" w:cs="Times New Roman"/>
          <w:noProof/>
          <w:lang w:val="da-DK"/>
        </w:rPr>
        <w:t>en sponsoraftale,</w:t>
      </w:r>
      <w:r w:rsidRPr="00821CB6">
        <w:rPr>
          <w:rFonts w:ascii="Times New Roman" w:hAnsi="Times New Roman" w:cs="Times New Roman"/>
          <w:noProof/>
          <w:lang w:val="da-DK"/>
        </w:rPr>
        <w:t xml:space="preserve"> som </w:t>
      </w:r>
      <w:r w:rsidR="00821CB6">
        <w:rPr>
          <w:rFonts w:ascii="Times New Roman" w:hAnsi="Times New Roman" w:cs="Times New Roman"/>
          <w:noProof/>
          <w:lang w:val="da-DK"/>
        </w:rPr>
        <w:t>træder i kraft</w:t>
      </w:r>
      <w:r w:rsidR="003F331D">
        <w:rPr>
          <w:rFonts w:ascii="Times New Roman" w:hAnsi="Times New Roman" w:cs="Times New Roman"/>
          <w:noProof/>
          <w:lang w:val="da-DK"/>
        </w:rPr>
        <w:t>, når den er underskrevet af parterne</w:t>
      </w:r>
      <w:r w:rsidRPr="00821CB6">
        <w:rPr>
          <w:rFonts w:ascii="Times New Roman" w:hAnsi="Times New Roman" w:cs="Times New Roman"/>
          <w:noProof/>
          <w:lang w:val="da-DK"/>
        </w:rPr>
        <w:t xml:space="preserve">. </w:t>
      </w:r>
    </w:p>
    <w:p w14:paraId="38BBE972" w14:textId="77777777" w:rsidR="00166120" w:rsidRPr="00821CB6" w:rsidRDefault="00166120" w:rsidP="00521B20">
      <w:pPr>
        <w:spacing w:line="240" w:lineRule="auto"/>
        <w:rPr>
          <w:rFonts w:ascii="Times New Roman" w:hAnsi="Times New Roman" w:cs="Times New Roman"/>
          <w:noProof/>
          <w:lang w:val="da-DK"/>
        </w:rPr>
      </w:pPr>
    </w:p>
    <w:p w14:paraId="6E2E4B5F" w14:textId="0CF34F90" w:rsidR="00521B20" w:rsidRPr="00821CB6" w:rsidRDefault="001F3D80" w:rsidP="00521B20">
      <w:pPr>
        <w:spacing w:line="240" w:lineRule="auto"/>
        <w:rPr>
          <w:rFonts w:ascii="Times New Roman" w:hAnsi="Times New Roman" w:cs="Times New Roman"/>
          <w:noProof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>København</w:t>
      </w:r>
      <w:r w:rsidR="00521B20" w:rsidRPr="00821CB6">
        <w:rPr>
          <w:rFonts w:ascii="Times New Roman" w:hAnsi="Times New Roman" w:cs="Times New Roman"/>
          <w:noProof/>
          <w:lang w:val="da-DK"/>
        </w:rPr>
        <w:t>, 1</w:t>
      </w:r>
      <w:r w:rsidR="00BA6569" w:rsidRPr="00821CB6">
        <w:rPr>
          <w:rFonts w:ascii="Times New Roman" w:hAnsi="Times New Roman" w:cs="Times New Roman"/>
          <w:noProof/>
          <w:lang w:val="da-DK"/>
        </w:rPr>
        <w:t>6</w:t>
      </w:r>
      <w:r w:rsidR="00521B20" w:rsidRPr="00821CB6">
        <w:rPr>
          <w:rFonts w:ascii="Times New Roman" w:hAnsi="Times New Roman" w:cs="Times New Roman"/>
          <w:noProof/>
          <w:lang w:val="da-DK"/>
        </w:rPr>
        <w:t xml:space="preserve">.04.2026 </w:t>
      </w:r>
    </w:p>
    <w:p w14:paraId="0164714B" w14:textId="0780FB13" w:rsidR="00166120" w:rsidRPr="00821CB6" w:rsidRDefault="001F3D80" w:rsidP="00521B20">
      <w:pPr>
        <w:spacing w:line="240" w:lineRule="auto"/>
        <w:rPr>
          <w:rFonts w:ascii="Courier New" w:hAnsi="Courier New" w:cs="Courier New"/>
          <w:noProof/>
          <w:sz w:val="22"/>
          <w:szCs w:val="22"/>
          <w:lang w:val="da-DK"/>
        </w:rPr>
      </w:pPr>
      <w:r w:rsidRPr="00821CB6">
        <w:rPr>
          <w:rFonts w:ascii="Times New Roman" w:hAnsi="Times New Roman" w:cs="Times New Roman"/>
          <w:noProof/>
          <w:lang w:val="da-DK"/>
        </w:rPr>
        <w:tab/>
      </w:r>
      <w:r w:rsidRPr="00821CB6">
        <w:rPr>
          <w:rFonts w:ascii="Times New Roman" w:hAnsi="Times New Roman" w:cs="Times New Roman"/>
          <w:noProof/>
          <w:lang w:val="da-DK"/>
        </w:rPr>
        <w:tab/>
      </w:r>
      <w:r w:rsidRPr="00821CB6">
        <w:rPr>
          <w:rFonts w:ascii="Times New Roman" w:hAnsi="Times New Roman" w:cs="Times New Roman"/>
          <w:noProof/>
          <w:lang w:val="da-DK"/>
        </w:rPr>
        <w:tab/>
      </w:r>
      <w:r w:rsidRPr="00821CB6">
        <w:rPr>
          <w:rFonts w:ascii="Times New Roman" w:hAnsi="Times New Roman" w:cs="Times New Roman"/>
          <w:noProof/>
          <w:lang w:val="da-DK"/>
        </w:rPr>
        <w:tab/>
      </w:r>
      <w:r w:rsidRPr="00821CB6">
        <w:rPr>
          <w:rFonts w:ascii="Times New Roman" w:hAnsi="Times New Roman" w:cs="Times New Roman"/>
          <w:noProof/>
          <w:lang w:val="da-DK"/>
        </w:rPr>
        <w:tab/>
      </w:r>
      <w:r w:rsidRPr="00821CB6">
        <w:rPr>
          <w:rFonts w:ascii="Times New Roman" w:hAnsi="Times New Roman" w:cs="Times New Roman"/>
          <w:noProof/>
          <w:lang w:val="da-DK"/>
        </w:rPr>
        <w:tab/>
      </w:r>
      <w:r w:rsidRPr="00821CB6">
        <w:rPr>
          <w:rFonts w:ascii="Times New Roman" w:hAnsi="Times New Roman" w:cs="Times New Roman"/>
          <w:noProof/>
          <w:lang w:val="da-DK"/>
        </w:rPr>
        <w:tab/>
      </w:r>
      <w:r w:rsidRPr="00821CB6">
        <w:rPr>
          <w:rFonts w:ascii="Times New Roman" w:hAnsi="Times New Roman" w:cs="Times New Roman"/>
          <w:noProof/>
          <w:lang w:val="da-DK"/>
        </w:rPr>
        <w:tab/>
      </w:r>
      <w:r w:rsidRPr="00821CB6">
        <w:rPr>
          <w:rFonts w:ascii="Times New Roman" w:hAnsi="Times New Roman" w:cs="Times New Roman"/>
          <w:noProof/>
          <w:lang w:val="da-DK"/>
        </w:rPr>
        <w:tab/>
      </w:r>
      <w:r w:rsidRPr="00821CB6">
        <w:rPr>
          <w:rFonts w:ascii="Times New Roman" w:hAnsi="Times New Roman" w:cs="Times New Roman"/>
          <w:noProof/>
          <w:lang w:val="da-DK"/>
        </w:rPr>
        <w:tab/>
        <w:t xml:space="preserve">    </w:t>
      </w:r>
      <w:r w:rsidRPr="00821CB6">
        <w:rPr>
          <w:rFonts w:ascii="Courier New" w:hAnsi="Courier New" w:cs="Courier New"/>
          <w:noProof/>
          <w:sz w:val="22"/>
          <w:szCs w:val="22"/>
          <w:lang w:val="da-DK"/>
        </w:rPr>
        <w:t>Underskrevet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</w:tblGrid>
      <w:tr w:rsidR="00166120" w:rsidRPr="00821CB6" w14:paraId="01DF720D" w14:textId="77777777" w:rsidTr="00166120">
        <w:trPr>
          <w:trHeight w:val="255"/>
          <w:jc w:val="right"/>
        </w:trPr>
        <w:tc>
          <w:tcPr>
            <w:tcW w:w="2143" w:type="dxa"/>
          </w:tcPr>
          <w:p w14:paraId="54BD6BDA" w14:textId="1AC430A6" w:rsidR="00166120" w:rsidRPr="00821CB6" w:rsidRDefault="001F3D80" w:rsidP="00166120">
            <w:pPr>
              <w:jc w:val="center"/>
              <w:rPr>
                <w:rFonts w:ascii="Times New Roman" w:hAnsi="Times New Roman" w:cs="Times New Roman"/>
                <w:noProof/>
                <w:lang w:val="da-DK"/>
              </w:rPr>
            </w:pPr>
            <w:r w:rsidRPr="00821CB6">
              <w:rPr>
                <w:rFonts w:ascii="Times New Roman" w:hAnsi="Times New Roman" w:cs="Times New Roman"/>
                <w:noProof/>
                <w:lang w:val="da-DK"/>
              </w:rPr>
              <w:t>Ambassadøren</w:t>
            </w:r>
          </w:p>
        </w:tc>
      </w:tr>
      <w:tr w:rsidR="00166120" w:rsidRPr="00821CB6" w14:paraId="183B1680" w14:textId="77777777" w:rsidTr="00166120">
        <w:trPr>
          <w:trHeight w:val="255"/>
          <w:jc w:val="right"/>
        </w:trPr>
        <w:tc>
          <w:tcPr>
            <w:tcW w:w="2143" w:type="dxa"/>
          </w:tcPr>
          <w:p w14:paraId="742706C1" w14:textId="3C10D614" w:rsidR="00166120" w:rsidRPr="00821CB6" w:rsidRDefault="00166120" w:rsidP="00166120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lang w:val="da-DK"/>
              </w:rPr>
            </w:pPr>
            <w:r w:rsidRPr="00821CB6">
              <w:rPr>
                <w:rFonts w:ascii="Times New Roman" w:hAnsi="Times New Roman" w:cs="Times New Roman"/>
                <w:i/>
                <w:iCs/>
                <w:noProof/>
                <w:lang w:val="da-DK"/>
              </w:rPr>
              <w:t>Giuliana Del Papa</w:t>
            </w:r>
          </w:p>
        </w:tc>
      </w:tr>
    </w:tbl>
    <w:p w14:paraId="0E4039D5" w14:textId="77777777" w:rsidR="00166120" w:rsidRPr="00821CB6" w:rsidRDefault="00166120" w:rsidP="00166120">
      <w:pPr>
        <w:spacing w:line="240" w:lineRule="auto"/>
        <w:jc w:val="right"/>
        <w:rPr>
          <w:rFonts w:ascii="Times New Roman" w:hAnsi="Times New Roman" w:cs="Times New Roman"/>
          <w:noProof/>
          <w:lang w:val="da-DK"/>
        </w:rPr>
      </w:pPr>
    </w:p>
    <w:p w14:paraId="57994E03" w14:textId="7F303EFA" w:rsidR="00521B20" w:rsidRPr="00821CB6" w:rsidRDefault="00521B20" w:rsidP="00521B20">
      <w:pPr>
        <w:spacing w:line="240" w:lineRule="auto"/>
        <w:rPr>
          <w:rFonts w:ascii="Times New Roman" w:hAnsi="Times New Roman" w:cs="Times New Roman"/>
          <w:noProof/>
          <w:lang w:val="da-DK"/>
        </w:rPr>
      </w:pPr>
    </w:p>
    <w:sectPr w:rsidR="00521B20" w:rsidRPr="00821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1CA"/>
    <w:multiLevelType w:val="hybridMultilevel"/>
    <w:tmpl w:val="95D23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608A"/>
    <w:multiLevelType w:val="hybridMultilevel"/>
    <w:tmpl w:val="B538D4E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C7DA9"/>
    <w:multiLevelType w:val="hybridMultilevel"/>
    <w:tmpl w:val="04441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74676"/>
    <w:multiLevelType w:val="hybridMultilevel"/>
    <w:tmpl w:val="9EFEF4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97C98"/>
    <w:multiLevelType w:val="hybridMultilevel"/>
    <w:tmpl w:val="5BA8B9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A5D6A"/>
    <w:multiLevelType w:val="hybridMultilevel"/>
    <w:tmpl w:val="2C3684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86760">
    <w:abstractNumId w:val="0"/>
  </w:num>
  <w:num w:numId="2" w16cid:durableId="1580948227">
    <w:abstractNumId w:val="2"/>
  </w:num>
  <w:num w:numId="3" w16cid:durableId="315379852">
    <w:abstractNumId w:val="5"/>
  </w:num>
  <w:num w:numId="4" w16cid:durableId="1024750331">
    <w:abstractNumId w:val="3"/>
  </w:num>
  <w:num w:numId="5" w16cid:durableId="369233411">
    <w:abstractNumId w:val="4"/>
  </w:num>
  <w:num w:numId="6" w16cid:durableId="167171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20"/>
    <w:rsid w:val="000D3764"/>
    <w:rsid w:val="001060EF"/>
    <w:rsid w:val="00166120"/>
    <w:rsid w:val="001F3D80"/>
    <w:rsid w:val="0034424D"/>
    <w:rsid w:val="00393988"/>
    <w:rsid w:val="003F331D"/>
    <w:rsid w:val="003F5C08"/>
    <w:rsid w:val="0049629F"/>
    <w:rsid w:val="00521B20"/>
    <w:rsid w:val="00537A2E"/>
    <w:rsid w:val="00783612"/>
    <w:rsid w:val="007C2D19"/>
    <w:rsid w:val="00821CB6"/>
    <w:rsid w:val="008A0A49"/>
    <w:rsid w:val="008B344D"/>
    <w:rsid w:val="008E4F5B"/>
    <w:rsid w:val="00A27A56"/>
    <w:rsid w:val="00BA6569"/>
    <w:rsid w:val="00C749AD"/>
    <w:rsid w:val="00CB5952"/>
    <w:rsid w:val="00E05BC7"/>
    <w:rsid w:val="00F11763"/>
    <w:rsid w:val="00F12C59"/>
    <w:rsid w:val="00F31517"/>
    <w:rsid w:val="00F4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B8F0E5"/>
  <w15:chartTrackingRefBased/>
  <w15:docId w15:val="{145F8C0A-E534-45A3-B9D4-DBD72993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B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61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.copenaghen@esteri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penaghen.commerciale@ester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233DE-30F1-43D9-A9B9-CB7C2AEB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4</cp:revision>
  <cp:lastPrinted>2026-04-16T09:56:00Z</cp:lastPrinted>
  <dcterms:created xsi:type="dcterms:W3CDTF">2026-04-20T13:25:00Z</dcterms:created>
  <dcterms:modified xsi:type="dcterms:W3CDTF">2026-04-20T14:40:00Z</dcterms:modified>
</cp:coreProperties>
</file>